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auto"/>
        <w:jc w:val="center"/>
        <w:rPr>
          <w:rFonts w:ascii="方正小宋简体" w:hAnsi="方正小宋简体" w:eastAsia="方正小宋简体" w:cs="方正小宋简体"/>
          <w:b/>
          <w:bCs/>
          <w:w w:val="90"/>
          <w:sz w:val="36"/>
          <w:szCs w:val="36"/>
        </w:rPr>
      </w:pPr>
      <w:r>
        <w:rPr>
          <w:rFonts w:hint="eastAsia" w:ascii="方正小宋简体" w:hAnsi="方正小宋简体" w:eastAsia="方正小宋简体" w:cs="方正小宋简体"/>
          <w:b/>
          <w:bCs/>
          <w:w w:val="90"/>
          <w:sz w:val="36"/>
          <w:szCs w:val="36"/>
        </w:rPr>
        <w:t>“建党百年·唱响中国”主题音乐MV征集展示活动登记表</w:t>
      </w:r>
    </w:p>
    <w:tbl>
      <w:tblPr>
        <w:tblStyle w:val="6"/>
        <w:tblW w:w="10178" w:type="dxa"/>
        <w:tblInd w:w="-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417"/>
        <w:gridCol w:w="730"/>
        <w:gridCol w:w="797"/>
        <w:gridCol w:w="456"/>
        <w:gridCol w:w="1177"/>
        <w:gridCol w:w="815"/>
        <w:gridCol w:w="1060"/>
        <w:gridCol w:w="1200"/>
        <w:gridCol w:w="20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29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bookmarkStart w:id="0" w:name="_GoBack"/>
            <w:r>
              <w:rPr>
                <w:rFonts w:hint="eastAsia" w:ascii="宋体" w:hAnsi="宋体"/>
                <w:color w:val="121212"/>
                <w:sz w:val="24"/>
              </w:rPr>
              <w:t>作品名称</w:t>
            </w:r>
          </w:p>
        </w:tc>
        <w:tc>
          <w:tcPr>
            <w:tcW w:w="3160" w:type="dxa"/>
            <w:gridSpan w:val="4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87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作品时长</w:t>
            </w:r>
          </w:p>
        </w:tc>
        <w:tc>
          <w:tcPr>
            <w:tcW w:w="3214" w:type="dxa"/>
            <w:gridSpan w:val="2"/>
          </w:tcPr>
          <w:p>
            <w:pPr>
              <w:spacing w:line="480" w:lineRule="auto"/>
              <w:ind w:firstLine="720" w:firstLineChars="300"/>
              <w:jc w:val="left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分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29" w:type="dxa"/>
            <w:gridSpan w:val="2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首播平台与时间</w:t>
            </w:r>
          </w:p>
        </w:tc>
        <w:tc>
          <w:tcPr>
            <w:tcW w:w="3160" w:type="dxa"/>
            <w:gridSpan w:val="4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87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歌曲创作时间</w:t>
            </w:r>
          </w:p>
        </w:tc>
        <w:tc>
          <w:tcPr>
            <w:tcW w:w="3214" w:type="dxa"/>
            <w:gridSpan w:val="2"/>
            <w:tcBorders>
              <w:right w:val="single" w:color="auto" w:sz="4" w:space="0"/>
            </w:tcBorders>
          </w:tcPr>
          <w:p>
            <w:pPr>
              <w:spacing w:line="480" w:lineRule="auto"/>
              <w:ind w:firstLine="480" w:firstLineChars="200"/>
              <w:jc w:val="left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3912" w:type="dxa"/>
            <w:gridSpan w:val="5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是否同意授权组织单位使用播发</w:t>
            </w:r>
          </w:p>
          <w:p>
            <w:pPr>
              <w:jc w:val="left"/>
              <w:rPr>
                <w:rFonts w:ascii="宋体" w:hAnsi="宋体"/>
                <w:color w:val="121212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（如遇视频内容不符合播发标准，需要进行二次调整及修改）</w:t>
            </w:r>
          </w:p>
          <w:p>
            <w:pPr>
              <w:jc w:val="left"/>
              <w:rPr>
                <w:rFonts w:ascii="宋体" w:hAnsi="宋体"/>
                <w:color w:val="121212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121212"/>
                <w:sz w:val="24"/>
              </w:rPr>
              <w:t xml:space="preserve">同意          </w:t>
            </w:r>
            <w:r>
              <w:rPr>
                <w:rFonts w:hint="eastAsia" w:ascii="宋体" w:hAnsi="宋体"/>
                <w:color w:val="121212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121212"/>
                <w:sz w:val="24"/>
              </w:rPr>
              <w:t>不同意</w:t>
            </w:r>
          </w:p>
        </w:tc>
        <w:tc>
          <w:tcPr>
            <w:tcW w:w="6266" w:type="dxa"/>
            <w:gridSpan w:val="5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如引用网络素材请表明出处：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12" w:type="dxa"/>
            <w:vMerge w:val="restart"/>
          </w:tcPr>
          <w:p>
            <w:pPr>
              <w:jc w:val="center"/>
              <w:rPr>
                <w:rFonts w:ascii="宋体" w:hAnsi="宋体"/>
                <w:color w:val="121212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报</w:t>
            </w:r>
          </w:p>
          <w:p>
            <w:pPr>
              <w:ind w:firstLine="360" w:firstLineChars="150"/>
              <w:rPr>
                <w:rFonts w:ascii="宋体" w:hAnsi="宋体"/>
                <w:color w:val="121212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送</w:t>
            </w:r>
          </w:p>
          <w:p>
            <w:pPr>
              <w:jc w:val="center"/>
              <w:rPr>
                <w:rFonts w:ascii="宋体" w:hAnsi="宋体"/>
                <w:color w:val="121212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信</w:t>
            </w:r>
          </w:p>
          <w:p>
            <w:pPr>
              <w:jc w:val="center"/>
              <w:rPr>
                <w:rFonts w:ascii="宋体" w:hAnsi="宋体"/>
                <w:color w:val="121212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息</w:t>
            </w:r>
          </w:p>
        </w:tc>
        <w:tc>
          <w:tcPr>
            <w:tcW w:w="2400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单位/个人名称</w:t>
            </w:r>
          </w:p>
        </w:tc>
        <w:tc>
          <w:tcPr>
            <w:tcW w:w="3052" w:type="dxa"/>
            <w:gridSpan w:val="3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80" w:lineRule="auto"/>
              <w:ind w:left="108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电话</w:t>
            </w:r>
          </w:p>
        </w:tc>
        <w:tc>
          <w:tcPr>
            <w:tcW w:w="2014" w:type="dxa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12" w:type="dxa"/>
            <w:vMerge w:val="continue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2400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地  址</w:t>
            </w:r>
          </w:p>
        </w:tc>
        <w:tc>
          <w:tcPr>
            <w:tcW w:w="3052" w:type="dxa"/>
            <w:gridSpan w:val="3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E-mail</w:t>
            </w:r>
          </w:p>
        </w:tc>
        <w:tc>
          <w:tcPr>
            <w:tcW w:w="2014" w:type="dxa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12" w:type="dxa"/>
            <w:vMerge w:val="continue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147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联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系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人</w:t>
            </w:r>
          </w:p>
        </w:tc>
        <w:tc>
          <w:tcPr>
            <w:tcW w:w="1253" w:type="dxa"/>
            <w:gridSpan w:val="2"/>
          </w:tcPr>
          <w:p>
            <w:pPr>
              <w:spacing w:line="60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姓  名</w:t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职务/职称</w:t>
            </w:r>
          </w:p>
          <w:p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15"/>
                <w:szCs w:val="15"/>
              </w:rPr>
              <w:t>（以单位参报的填写此项）</w:t>
            </w:r>
          </w:p>
        </w:tc>
        <w:tc>
          <w:tcPr>
            <w:tcW w:w="4274" w:type="dxa"/>
            <w:gridSpan w:val="3"/>
          </w:tcPr>
          <w:p>
            <w:pPr>
              <w:spacing w:line="60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12" w:type="dxa"/>
            <w:vMerge w:val="continue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147" w:type="dxa"/>
            <w:gridSpan w:val="2"/>
            <w:vMerge w:val="continue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253" w:type="dxa"/>
            <w:gridSpan w:val="2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4274" w:type="dxa"/>
            <w:gridSpan w:val="3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12" w:type="dxa"/>
            <w:vMerge w:val="restart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创</w:t>
            </w:r>
          </w:p>
          <w:p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员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策划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剪辑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12" w:type="dxa"/>
            <w:vMerge w:val="continue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作词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作曲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12" w:type="dxa"/>
            <w:vMerge w:val="continue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演唱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后期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12" w:type="dxa"/>
            <w:vMerge w:val="continue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摄影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其他</w:t>
            </w:r>
            <w:r>
              <w:rPr>
                <w:rFonts w:hint="eastAsia" w:ascii="宋体" w:hAnsi="宋体"/>
                <w:color w:val="121212"/>
                <w:sz w:val="18"/>
                <w:szCs w:val="18"/>
              </w:rPr>
              <w:t>（可另附制作名单）</w:t>
            </w:r>
          </w:p>
        </w:tc>
        <w:tc>
          <w:tcPr>
            <w:tcW w:w="2014" w:type="dxa"/>
            <w:vAlign w:val="center"/>
          </w:tcPr>
          <w:p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12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1212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视频内容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简  介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18"/>
                <w:szCs w:val="18"/>
              </w:rPr>
              <w:t>（200字以内）</w:t>
            </w:r>
          </w:p>
        </w:tc>
        <w:tc>
          <w:tcPr>
            <w:tcW w:w="8666" w:type="dxa"/>
            <w:gridSpan w:val="9"/>
          </w:tcPr>
          <w:p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178" w:type="dxa"/>
            <w:gridSpan w:val="10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 xml:space="preserve">                                            </w:t>
            </w:r>
          </w:p>
          <w:p>
            <w:pPr>
              <w:spacing w:line="360" w:lineRule="auto"/>
              <w:ind w:firstLine="5280" w:firstLineChars="2200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（申报单位加盖公章/个人签字）</w:t>
            </w:r>
          </w:p>
          <w:p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12" w:type="dxa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/>
                <w:color w:val="121212"/>
                <w:sz w:val="24"/>
              </w:rPr>
            </w:pPr>
            <w:r>
              <w:rPr>
                <w:rFonts w:hint="eastAsia" w:ascii="宋体" w:hAnsi="宋体"/>
                <w:color w:val="121212"/>
                <w:sz w:val="24"/>
              </w:rPr>
              <w:t>备 注</w:t>
            </w:r>
          </w:p>
        </w:tc>
        <w:tc>
          <w:tcPr>
            <w:tcW w:w="8666" w:type="dxa"/>
            <w:gridSpan w:val="9"/>
          </w:tcPr>
          <w:p>
            <w:pPr>
              <w:rPr>
                <w:rFonts w:ascii="宋体" w:hAnsi="宋体"/>
                <w:color w:val="121212"/>
                <w:sz w:val="24"/>
              </w:rPr>
            </w:pPr>
          </w:p>
        </w:tc>
      </w:tr>
      <w:bookmarkEnd w:id="0"/>
    </w:tbl>
    <w:p>
      <w:pPr>
        <w:jc w:val="left"/>
        <w:rPr>
          <w:rFonts w:ascii="方正小宋简体" w:hAnsi="方正小宋简体" w:eastAsia="方正小宋简体" w:cs="方正小宋简体"/>
          <w:b/>
          <w:bCs/>
          <w:w w:val="90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投稿方式：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1.请将</w:t>
      </w:r>
      <w:r>
        <w:rPr>
          <w:rFonts w:hint="eastAsia" w:ascii="宋体" w:hAnsi="宋体" w:cs="宋体"/>
          <w:b/>
          <w:bCs/>
          <w:sz w:val="28"/>
          <w:szCs w:val="28"/>
        </w:rPr>
        <w:t>投稿视频</w:t>
      </w:r>
      <w:r>
        <w:rPr>
          <w:rFonts w:hint="eastAsia" w:ascii="宋体" w:hAnsi="宋体" w:cs="宋体"/>
          <w:sz w:val="28"/>
          <w:szCs w:val="28"/>
        </w:rPr>
        <w:t>和</w:t>
      </w:r>
      <w:r>
        <w:rPr>
          <w:rFonts w:hint="eastAsia" w:ascii="宋体" w:hAnsi="宋体" w:cs="宋体"/>
          <w:b/>
          <w:bCs/>
          <w:sz w:val="28"/>
          <w:szCs w:val="28"/>
        </w:rPr>
        <w:t>登记表</w:t>
      </w:r>
      <w:r>
        <w:rPr>
          <w:rFonts w:hint="eastAsia" w:ascii="宋体" w:hAnsi="宋体" w:cs="宋体"/>
          <w:sz w:val="28"/>
          <w:szCs w:val="28"/>
        </w:rPr>
        <w:t>一并发送至邮箱：</w:t>
      </w:r>
    </w:p>
    <w:p>
      <w:pPr>
        <w:spacing w:line="360" w:lineRule="auto"/>
        <w:ind w:firstLine="602" w:firstLineChars="20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xhsxmt2021@163.com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（可将所需内容传至百度网盘，加密分享链接提取码至该邮箱附件内，</w:t>
      </w:r>
      <w:r>
        <w:rPr>
          <w:rFonts w:hint="eastAsia" w:ascii="宋体" w:hAnsi="宋体" w:cs="宋体"/>
          <w:i/>
          <w:iCs/>
          <w:sz w:val="28"/>
          <w:szCs w:val="28"/>
          <w:u w:val="single"/>
        </w:rPr>
        <w:t>未发送活动登记表的作品一律不予处理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2.所有作品请以“日期+作品标题+作者姓名”命名发送（如：0101《我们的一百年》新华社新媒体中心）</w:t>
      </w:r>
    </w:p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>
      <w:pPr>
        <w:jc w:val="left"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5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513</Characters>
  <Lines>4</Lines>
  <Paragraphs>1</Paragraphs>
  <TotalTime>0</TotalTime>
  <ScaleCrop>false</ScaleCrop>
  <LinksUpToDate>false</LinksUpToDate>
  <CharactersWithSpaces>601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PC</dc:creator>
  <cp:lastModifiedBy>小路姐姐 (2)</cp:lastModifiedBy>
  <dcterms:modified xsi:type="dcterms:W3CDTF">2020-12-31T19:08:23Z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</vt:lpwstr>
  </property>
</Properties>
</file>